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691402" w14:textId="77777777" w:rsidR="005D2E80" w:rsidRDefault="005D2E80" w:rsidP="005D2E80">
      <w:pPr>
        <w:ind w:left="-567" w:right="-569"/>
      </w:pPr>
      <w:r>
        <w:t>Name</w:t>
      </w:r>
    </w:p>
    <w:p w14:paraId="171EEC40" w14:textId="7CA8DF30" w:rsidR="002036E7" w:rsidRDefault="005D2E80" w:rsidP="005D2E80">
      <w:pPr>
        <w:ind w:left="-567" w:right="-569" w:firstLine="720"/>
      </w:pPr>
      <w:r>
        <w:t>…………………………………………………………………………………</w:t>
      </w:r>
    </w:p>
    <w:p w14:paraId="6897E96E" w14:textId="26E30870" w:rsidR="005D2E80" w:rsidRDefault="005D2E80" w:rsidP="005D2E80">
      <w:pPr>
        <w:ind w:left="-567" w:right="-569"/>
      </w:pPr>
    </w:p>
    <w:p w14:paraId="2FFCFFE9" w14:textId="34DEE285" w:rsidR="005D2E80" w:rsidRDefault="005D2E80" w:rsidP="005D2E80">
      <w:pPr>
        <w:ind w:left="-567" w:right="-569"/>
      </w:pPr>
      <w:r>
        <w:t>HDL</w:t>
      </w:r>
      <w:r w:rsidRPr="005D2E80">
        <w:t xml:space="preserve"> </w:t>
      </w:r>
      <w:r>
        <w:tab/>
      </w:r>
      <w:r>
        <w:tab/>
      </w:r>
      <w:r>
        <w:tab/>
        <w:t>Prefix</w:t>
      </w:r>
    </w:p>
    <w:p w14:paraId="6EC7849B" w14:textId="6252A4C0" w:rsidR="005D2E80" w:rsidRDefault="005D2E80" w:rsidP="005D2E80">
      <w:pPr>
        <w:ind w:left="-567" w:right="-569" w:firstLine="720"/>
      </w:pPr>
      <w:r>
        <w:t xml:space="preserve">………… </w:t>
      </w:r>
      <w:r>
        <w:tab/>
      </w:r>
      <w:r>
        <w:tab/>
        <w:t>…………………………………………………………..</w:t>
      </w:r>
    </w:p>
    <w:p w14:paraId="17875383" w14:textId="3D9B826F" w:rsidR="007F0520" w:rsidRDefault="007F0520" w:rsidP="005D2E80">
      <w:pPr>
        <w:ind w:left="-567" w:right="-569" w:firstLine="720"/>
      </w:pPr>
    </w:p>
    <w:p w14:paraId="11E7BEDC" w14:textId="12DE66C9" w:rsidR="007F0520" w:rsidRDefault="007F0520" w:rsidP="007F0520">
      <w:pPr>
        <w:ind w:left="-567" w:right="-569"/>
      </w:pPr>
      <w:r>
        <w:t>Breed(s) entered</w:t>
      </w:r>
    </w:p>
    <w:p w14:paraId="43597AEA" w14:textId="3206C726" w:rsidR="007F0520" w:rsidRDefault="007F0520" w:rsidP="007F0520">
      <w:pPr>
        <w:ind w:left="-567" w:right="-569"/>
      </w:pPr>
      <w:r>
        <w:tab/>
      </w:r>
      <w:r>
        <w:tab/>
      </w:r>
      <w:r>
        <w:tab/>
      </w:r>
      <w:r w:rsidR="00E4283B">
        <w:t>………………….</w:t>
      </w:r>
      <w:r>
        <w:t>……………………………………………….</w:t>
      </w:r>
    </w:p>
    <w:p w14:paraId="58308DC8" w14:textId="59BC0AE5" w:rsidR="005D2E80" w:rsidRDefault="005D2E80" w:rsidP="005D2E80">
      <w:pPr>
        <w:ind w:left="-567" w:right="-569" w:firstLine="720"/>
      </w:pPr>
    </w:p>
    <w:p w14:paraId="26420742" w14:textId="7D05B12A" w:rsidR="00F30EEE" w:rsidRDefault="00500C8B" w:rsidP="005D2E80">
      <w:pPr>
        <w:spacing w:before="240" w:after="120" w:line="276" w:lineRule="auto"/>
        <w:ind w:left="-567"/>
        <w:rPr>
          <w:rFonts w:eastAsia="Calibri"/>
          <w:i/>
          <w:iCs/>
        </w:rPr>
      </w:pPr>
      <w:r w:rsidRPr="005D2E80">
        <w:rPr>
          <w:rFonts w:eastAsia="Calibri"/>
          <w:b/>
          <w:bCs/>
          <w:i/>
          <w:iCs/>
        </w:rPr>
        <w:t xml:space="preserve">Conservation breeder of the year </w:t>
      </w:r>
      <w:r w:rsidRPr="005D2E80">
        <w:rPr>
          <w:rFonts w:eastAsia="Calibri"/>
          <w:i/>
          <w:iCs/>
        </w:rPr>
        <w:t>will recognise breeders who have made a significant contribution to the Conservation Breeding plans for their breeds and shown a commitment to safeguarding the genetic diversity of their breed through breeding, promotion and mentoring of new breeders.</w:t>
      </w:r>
    </w:p>
    <w:p w14:paraId="5E6AA2A6" w14:textId="0BE61F82" w:rsidR="00F30EEE" w:rsidRDefault="005D2E80" w:rsidP="005D2E80">
      <w:pPr>
        <w:spacing w:before="240" w:after="120" w:line="276" w:lineRule="auto"/>
        <w:ind w:left="-567"/>
        <w:rPr>
          <w:rFonts w:eastAsia="Calibri"/>
        </w:rPr>
      </w:pPr>
      <w:r>
        <w:rPr>
          <w:rFonts w:eastAsia="Calibri"/>
        </w:rPr>
        <w:t xml:space="preserve">Please explain in your own words how you meet the criteria described above for this award. Please keep your entry to less than 800 words. </w:t>
      </w:r>
      <w:r w:rsidR="003E0B16">
        <w:rPr>
          <w:rFonts w:eastAsia="Calibri"/>
        </w:rPr>
        <w:t xml:space="preserve">Entries should be typed and can be emailed as an attachment together with this form. </w:t>
      </w:r>
      <w:r>
        <w:rPr>
          <w:rFonts w:eastAsia="Calibri"/>
        </w:rPr>
        <w:t>You can include up to 3 pictures but please ensure that these are correctly labelled and minimum of 500kb in size.</w:t>
      </w:r>
      <w:r w:rsidR="004A63BA" w:rsidRPr="004A63BA">
        <w:rPr>
          <w:rFonts w:eastAsia="Calibri"/>
        </w:rPr>
        <w:t xml:space="preserve"> </w:t>
      </w:r>
      <w:r w:rsidR="004A63BA">
        <w:rPr>
          <w:rFonts w:eastAsia="Calibri"/>
        </w:rPr>
        <w:t>Please also include details of any websites or social media accounts that you use to promote your business.</w:t>
      </w:r>
      <w:r>
        <w:rPr>
          <w:rFonts w:eastAsia="Calibri"/>
        </w:rPr>
        <w:t xml:space="preserve"> </w:t>
      </w:r>
      <w:r w:rsidR="007F0520">
        <w:rPr>
          <w:rFonts w:eastAsia="Calibri"/>
        </w:rPr>
        <w:t xml:space="preserve">Entries should be emailed to </w:t>
      </w:r>
      <w:hyperlink r:id="rId10" w:history="1">
        <w:r w:rsidR="00D11D54" w:rsidRPr="00942E72">
          <w:rPr>
            <w:rStyle w:val="Hyperlink"/>
            <w:rFonts w:eastAsia="Calibri"/>
          </w:rPr>
          <w:t>sarah@britishpigs.org</w:t>
        </w:r>
      </w:hyperlink>
      <w:r w:rsidR="007F0520">
        <w:rPr>
          <w:rFonts w:eastAsia="Calibri"/>
        </w:rPr>
        <w:t xml:space="preserve"> by </w:t>
      </w:r>
      <w:r w:rsidR="00B2279F">
        <w:rPr>
          <w:rFonts w:eastAsia="Calibri"/>
        </w:rPr>
        <w:t>14</w:t>
      </w:r>
      <w:r w:rsidR="00B2279F" w:rsidRPr="00B2279F">
        <w:rPr>
          <w:rFonts w:eastAsia="Calibri"/>
          <w:vertAlign w:val="superscript"/>
        </w:rPr>
        <w:t>th</w:t>
      </w:r>
      <w:r w:rsidR="00B2279F">
        <w:rPr>
          <w:rFonts w:eastAsia="Calibri"/>
        </w:rPr>
        <w:t xml:space="preserve"> August</w:t>
      </w:r>
      <w:r w:rsidR="007F0520">
        <w:rPr>
          <w:rFonts w:eastAsia="Calibri"/>
        </w:rPr>
        <w:t>.</w:t>
      </w:r>
    </w:p>
    <w:p w14:paraId="7813366C" w14:textId="61E3CA02" w:rsidR="00F30EEE" w:rsidRDefault="00500C8B" w:rsidP="007F0520">
      <w:pPr>
        <w:spacing w:before="240" w:after="120" w:line="276" w:lineRule="auto"/>
        <w:ind w:left="-567"/>
        <w:rPr>
          <w:rFonts w:eastAsia="Calibri"/>
        </w:rPr>
      </w:pPr>
      <w:r w:rsidRPr="007F0520">
        <w:rPr>
          <w:rFonts w:eastAsia="Calibri"/>
        </w:rPr>
        <w:t xml:space="preserve">A Panel of judges will evaluate all the </w:t>
      </w:r>
      <w:proofErr w:type="gramStart"/>
      <w:r w:rsidRPr="007F0520">
        <w:rPr>
          <w:rFonts w:eastAsia="Calibri"/>
        </w:rPr>
        <w:t>entries</w:t>
      </w:r>
      <w:proofErr w:type="gramEnd"/>
      <w:r w:rsidRPr="007F0520">
        <w:rPr>
          <w:rFonts w:eastAsia="Calibri"/>
        </w:rPr>
        <w:t xml:space="preserve"> and the shortlisted candidates may be interviewed by video conference or in person during a farm visit. The winners of each class will be invited as finalists to the Awards Ceremony in London </w:t>
      </w:r>
      <w:r w:rsidR="000D6CAE">
        <w:rPr>
          <w:rFonts w:eastAsia="Calibri"/>
        </w:rPr>
        <w:t>i</w:t>
      </w:r>
      <w:r w:rsidRPr="007F0520">
        <w:rPr>
          <w:rFonts w:eastAsia="Calibri"/>
        </w:rPr>
        <w:t xml:space="preserve">n November where the overall winner of the Pedigree Pig Breeder of the Year will be announced. </w:t>
      </w:r>
      <w:r w:rsidR="007F0520">
        <w:rPr>
          <w:rFonts w:eastAsia="Calibri"/>
        </w:rPr>
        <w:t xml:space="preserve">Please ensure that you </w:t>
      </w:r>
      <w:proofErr w:type="gramStart"/>
      <w:r w:rsidR="007F0520">
        <w:rPr>
          <w:rFonts w:eastAsia="Calibri"/>
        </w:rPr>
        <w:t>are able to</w:t>
      </w:r>
      <w:proofErr w:type="gramEnd"/>
      <w:r w:rsidR="007F0520">
        <w:rPr>
          <w:rFonts w:eastAsia="Calibri"/>
        </w:rPr>
        <w:t xml:space="preserve"> attend the awards ceremony. The winners will receive national publicity through Pig World Magazine.</w:t>
      </w:r>
    </w:p>
    <w:p w14:paraId="4AC2AE44" w14:textId="6E6EE70D" w:rsidR="00F30EEE" w:rsidRPr="007F0520" w:rsidRDefault="007F0520" w:rsidP="007F0520">
      <w:pPr>
        <w:spacing w:before="240" w:after="120" w:line="276" w:lineRule="auto"/>
        <w:ind w:left="-567"/>
        <w:rPr>
          <w:rFonts w:eastAsia="Calibri"/>
        </w:rPr>
      </w:pPr>
      <w:r w:rsidRPr="007F0520">
        <w:rPr>
          <w:rFonts w:eastAsia="Calibri"/>
          <w:b/>
          <w:bCs/>
        </w:rPr>
        <w:t>I would like to enter the Conservation Breeder of the Year competition because</w:t>
      </w:r>
      <w:r>
        <w:rPr>
          <w:rFonts w:eastAsia="Calibri"/>
        </w:rPr>
        <w:t xml:space="preserve"> (max 800 words and 3 </w:t>
      </w:r>
      <w:proofErr w:type="gramStart"/>
      <w:r>
        <w:rPr>
          <w:rFonts w:eastAsia="Calibri"/>
        </w:rPr>
        <w:t>pictures)…</w:t>
      </w:r>
      <w:proofErr w:type="gramEnd"/>
      <w:r>
        <w:rPr>
          <w:rFonts w:eastAsia="Calibri"/>
        </w:rPr>
        <w:t>……………</w:t>
      </w:r>
    </w:p>
    <w:p w14:paraId="3712A9F6" w14:textId="3775034E" w:rsidR="00F30EEE" w:rsidRPr="005D2E80" w:rsidRDefault="00F30EEE" w:rsidP="005D2E80">
      <w:pPr>
        <w:spacing w:before="240" w:after="120" w:line="276" w:lineRule="auto"/>
        <w:ind w:left="-567"/>
        <w:rPr>
          <w:rFonts w:eastAsia="Calibri"/>
        </w:rPr>
      </w:pPr>
    </w:p>
    <w:p w14:paraId="1DFAD9D8" w14:textId="77777777" w:rsidR="005D2E80" w:rsidRDefault="005D2E80" w:rsidP="005D2E80">
      <w:pPr>
        <w:ind w:left="-567"/>
      </w:pPr>
    </w:p>
    <w:sectPr w:rsidR="005D2E80">
      <w:headerReference w:type="default" r:id="rId11"/>
      <w:pgSz w:w="11906" w:h="16838" w:code="9"/>
      <w:pgMar w:top="1134" w:right="1418" w:bottom="1134" w:left="1418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935481" w14:textId="77777777" w:rsidR="00FF4A44" w:rsidRDefault="00FF4A44">
      <w:r>
        <w:separator/>
      </w:r>
    </w:p>
  </w:endnote>
  <w:endnote w:type="continuationSeparator" w:id="0">
    <w:p w14:paraId="165B433C" w14:textId="77777777" w:rsidR="00FF4A44" w:rsidRDefault="00FF4A44">
      <w:r>
        <w:continuationSeparator/>
      </w:r>
    </w:p>
  </w:endnote>
  <w:endnote w:type="continuationNotice" w:id="1">
    <w:p w14:paraId="1751609A" w14:textId="77777777" w:rsidR="00FF4A44" w:rsidRDefault="00FF4A4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7F2447" w14:textId="77777777" w:rsidR="00FF4A44" w:rsidRDefault="00FF4A44">
      <w:r>
        <w:separator/>
      </w:r>
    </w:p>
  </w:footnote>
  <w:footnote w:type="continuationSeparator" w:id="0">
    <w:p w14:paraId="36F92D28" w14:textId="77777777" w:rsidR="00FF4A44" w:rsidRDefault="00FF4A44">
      <w:r>
        <w:continuationSeparator/>
      </w:r>
    </w:p>
  </w:footnote>
  <w:footnote w:type="continuationNotice" w:id="1">
    <w:p w14:paraId="6C0127CC" w14:textId="77777777" w:rsidR="00FF4A44" w:rsidRDefault="00FF4A4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800" w:type="dxa"/>
      <w:tblInd w:w="-792" w:type="dxa"/>
      <w:tblLayout w:type="fixed"/>
      <w:tblLook w:val="0000" w:firstRow="0" w:lastRow="0" w:firstColumn="0" w:lastColumn="0" w:noHBand="0" w:noVBand="0"/>
    </w:tblPr>
    <w:tblGrid>
      <w:gridCol w:w="1080"/>
      <w:gridCol w:w="8640"/>
      <w:gridCol w:w="1080"/>
    </w:tblGrid>
    <w:tr w:rsidR="002036E7" w14:paraId="683B8011" w14:textId="77777777">
      <w:trPr>
        <w:cantSplit/>
      </w:trPr>
      <w:tc>
        <w:tcPr>
          <w:tcW w:w="1080" w:type="dxa"/>
        </w:tcPr>
        <w:p w14:paraId="2545146D" w14:textId="20424B86" w:rsidR="002036E7" w:rsidRDefault="00B2279F">
          <w:pPr>
            <w:pStyle w:val="Header"/>
          </w:pPr>
          <w:r>
            <w:rPr>
              <w:noProof/>
            </w:rPr>
            <w:drawing>
              <wp:inline distT="0" distB="0" distL="0" distR="0" wp14:anchorId="4E3921E2" wp14:editId="07D20CD0">
                <wp:extent cx="601980" cy="762000"/>
                <wp:effectExtent l="0" t="0" r="0" b="0"/>
                <wp:docPr id="1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198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640" w:type="dxa"/>
        </w:tcPr>
        <w:p w14:paraId="662D68CB" w14:textId="77777777" w:rsidR="002036E7" w:rsidRDefault="002036E7">
          <w:pPr>
            <w:pStyle w:val="BodyText"/>
            <w:jc w:val="center"/>
            <w:rPr>
              <w:rFonts w:cs="Arial"/>
              <w:sz w:val="22"/>
            </w:rPr>
          </w:pPr>
        </w:p>
        <w:p w14:paraId="771A33B8" w14:textId="674D5E3E" w:rsidR="002036E7" w:rsidRDefault="005D2E80">
          <w:pPr>
            <w:pStyle w:val="BodyText"/>
            <w:jc w:val="center"/>
            <w:rPr>
              <w:b/>
              <w:bCs/>
              <w:color w:val="000000"/>
              <w:sz w:val="28"/>
            </w:rPr>
          </w:pPr>
          <w:r>
            <w:rPr>
              <w:b/>
              <w:bCs/>
              <w:color w:val="000000"/>
              <w:sz w:val="28"/>
            </w:rPr>
            <w:t>Pedigree Breeder of the Year 202</w:t>
          </w:r>
          <w:r w:rsidR="00B2279F">
            <w:rPr>
              <w:b/>
              <w:bCs/>
              <w:color w:val="000000"/>
              <w:sz w:val="28"/>
            </w:rPr>
            <w:t>5</w:t>
          </w:r>
          <w:r>
            <w:rPr>
              <w:b/>
              <w:bCs/>
              <w:color w:val="000000"/>
              <w:sz w:val="28"/>
            </w:rPr>
            <w:br/>
          </w:r>
          <w:r w:rsidR="00A90EED">
            <w:rPr>
              <w:b/>
              <w:bCs/>
              <w:color w:val="000000"/>
              <w:sz w:val="28"/>
            </w:rPr>
            <w:t>Conservation Breeder</w:t>
          </w:r>
        </w:p>
      </w:tc>
      <w:tc>
        <w:tcPr>
          <w:tcW w:w="1080" w:type="dxa"/>
        </w:tcPr>
        <w:p w14:paraId="433F2356" w14:textId="15D95F16" w:rsidR="002036E7" w:rsidRDefault="00B2279F">
          <w:pPr>
            <w:pStyle w:val="Header"/>
            <w:tabs>
              <w:tab w:val="clear" w:pos="4153"/>
              <w:tab w:val="clear" w:pos="8306"/>
              <w:tab w:val="left" w:pos="1774"/>
            </w:tabs>
          </w:pPr>
          <w:r>
            <w:rPr>
              <w:noProof/>
            </w:rPr>
            <w:drawing>
              <wp:inline distT="0" distB="0" distL="0" distR="0" wp14:anchorId="00D5C079" wp14:editId="0F0A367F">
                <wp:extent cx="601980" cy="762000"/>
                <wp:effectExtent l="0" t="0" r="0" b="0"/>
                <wp:docPr id="2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198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4DAD069C" w14:textId="77777777" w:rsidR="002036E7" w:rsidRDefault="002036E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40659"/>
    <w:multiLevelType w:val="hybridMultilevel"/>
    <w:tmpl w:val="4DC25E2E"/>
    <w:lvl w:ilvl="0" w:tplc="A822BE9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A2253F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1E2B5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E5E1FF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8B4DEA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7DAD3A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1FE56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5842CC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39C17F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5044459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E80"/>
    <w:rsid w:val="000359CA"/>
    <w:rsid w:val="00037A67"/>
    <w:rsid w:val="00053B8A"/>
    <w:rsid w:val="000572C5"/>
    <w:rsid w:val="000D6CAE"/>
    <w:rsid w:val="002036E7"/>
    <w:rsid w:val="002F2646"/>
    <w:rsid w:val="00314120"/>
    <w:rsid w:val="003A0D60"/>
    <w:rsid w:val="003B052D"/>
    <w:rsid w:val="003E0B16"/>
    <w:rsid w:val="00472163"/>
    <w:rsid w:val="004A63BA"/>
    <w:rsid w:val="00500C8B"/>
    <w:rsid w:val="005C1E09"/>
    <w:rsid w:val="005D2E80"/>
    <w:rsid w:val="007177FF"/>
    <w:rsid w:val="0072435F"/>
    <w:rsid w:val="007F0520"/>
    <w:rsid w:val="0080236D"/>
    <w:rsid w:val="00860D28"/>
    <w:rsid w:val="009A3FE3"/>
    <w:rsid w:val="00A90EED"/>
    <w:rsid w:val="00B2279F"/>
    <w:rsid w:val="00BF21F7"/>
    <w:rsid w:val="00C06888"/>
    <w:rsid w:val="00CF5EDC"/>
    <w:rsid w:val="00D11D54"/>
    <w:rsid w:val="00DB6A8F"/>
    <w:rsid w:val="00E4283B"/>
    <w:rsid w:val="00EF28E8"/>
    <w:rsid w:val="00F30EEE"/>
    <w:rsid w:val="00FF4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1965D12"/>
  <w15:chartTrackingRefBased/>
  <w15:docId w15:val="{6DECE4A2-C36C-4265-874F-AC5044677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semiHidden/>
    <w:pPr>
      <w:spacing w:line="220" w:lineRule="atLeast"/>
    </w:pPr>
    <w:rPr>
      <w:szCs w:val="20"/>
    </w:rPr>
  </w:style>
  <w:style w:type="paragraph" w:styleId="BodyText2">
    <w:name w:val="Body Text 2"/>
    <w:basedOn w:val="Normal"/>
    <w:semiHidden/>
    <w:pPr>
      <w:spacing w:line="360" w:lineRule="auto"/>
      <w:jc w:val="both"/>
    </w:pPr>
    <w:rPr>
      <w:rFonts w:cs="Arial"/>
      <w:sz w:val="22"/>
    </w:rPr>
  </w:style>
  <w:style w:type="character" w:styleId="Hyperlink">
    <w:name w:val="Hyperlink"/>
    <w:uiPriority w:val="99"/>
    <w:unhideWhenUsed/>
    <w:rsid w:val="007F0520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7F05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sarah@britishpigs.org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cus.bates\AppData\Roaming\Microsoft\Templates\BPA%20Double%20logo%20head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69e08ee-d936-41ae-a8c1-06d03a87ee97" xsi:nil="true"/>
    <lcf76f155ced4ddcb4097134ff3c332f xmlns="fbecdee4-4c52-46ae-b02c-a5748aa6cf61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555F5361D65140BD2376FA5BE9E884" ma:contentTypeVersion="18" ma:contentTypeDescription="Create a new document." ma:contentTypeScope="" ma:versionID="822082664d73923f859d58ba6f285092">
  <xsd:schema xmlns:xsd="http://www.w3.org/2001/XMLSchema" xmlns:xs="http://www.w3.org/2001/XMLSchema" xmlns:p="http://schemas.microsoft.com/office/2006/metadata/properties" xmlns:ns2="fbecdee4-4c52-46ae-b02c-a5748aa6cf61" xmlns:ns3="369e08ee-d936-41ae-a8c1-06d03a87ee97" targetNamespace="http://schemas.microsoft.com/office/2006/metadata/properties" ma:root="true" ma:fieldsID="61314ade95276b6d2f390e075e595ab5" ns2:_="" ns3:_="">
    <xsd:import namespace="fbecdee4-4c52-46ae-b02c-a5748aa6cf61"/>
    <xsd:import namespace="369e08ee-d936-41ae-a8c1-06d03a87ee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ecdee4-4c52-46ae-b02c-a5748aa6cf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dfe269c-0cf2-41d6-9cd5-c6cc9968d0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9e08ee-d936-41ae-a8c1-06d03a87ee9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566744c-cb37-45ca-8832-9ff3bd3117e3}" ma:internalName="TaxCatchAll" ma:showField="CatchAllData" ma:web="369e08ee-d936-41ae-a8c1-06d03a87ee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4015A21-F8D0-4065-833B-015FB3F1E15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CCE59F9-B65A-4008-B024-323FABE073A5}">
  <ds:schemaRefs>
    <ds:schemaRef ds:uri="http://schemas.microsoft.com/office/2006/metadata/properties"/>
    <ds:schemaRef ds:uri="http://schemas.microsoft.com/office/infopath/2007/PartnerControls"/>
    <ds:schemaRef ds:uri="369e08ee-d936-41ae-a8c1-06d03a87ee97"/>
    <ds:schemaRef ds:uri="fbecdee4-4c52-46ae-b02c-a5748aa6cf61"/>
  </ds:schemaRefs>
</ds:datastoreItem>
</file>

<file path=customXml/itemProps3.xml><?xml version="1.0" encoding="utf-8"?>
<ds:datastoreItem xmlns:ds="http://schemas.openxmlformats.org/officeDocument/2006/customXml" ds:itemID="{D2C14C9D-B25B-4F13-82E3-EF360290B6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becdee4-4c52-46ae-b02c-a5748aa6cf61"/>
    <ds:schemaRef ds:uri="369e08ee-d936-41ae-a8c1-06d03a87ee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BPA Double logo header.dot</Template>
  <TotalTime>2</TotalTime>
  <Pages>1</Pages>
  <Words>238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PBOTY Conservation</vt:lpstr>
    </vt:vector>
  </TitlesOfParts>
  <Company>British Pig Association</Company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PBOTY Conservation</dc:title>
  <dc:subject/>
  <dc:creator>British Pigs</dc:creator>
  <cp:keywords/>
  <dc:description/>
  <cp:lastModifiedBy>Sarah</cp:lastModifiedBy>
  <cp:revision>3</cp:revision>
  <cp:lastPrinted>2021-06-01T09:22:00Z</cp:lastPrinted>
  <dcterms:created xsi:type="dcterms:W3CDTF">2025-07-30T12:24:00Z</dcterms:created>
  <dcterms:modified xsi:type="dcterms:W3CDTF">2025-07-30T12:24:00Z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0x01010088555F5361D65140BD2376FA5BE9E884</vt:lpwstr>
  </property>
  <property fmtid="{D5CDD505-2E9C-101B-9397-08002B2CF9AE}" pid="3" name="MediaServiceImageTags">
    <vt:lpwstr/>
  </property>
</Properties>
</file>